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20"/>
        <w:spacing w:line="560" w:lineRule="exact"/>
        <w:jc w:val="center"/>
        <w:rPr>
          <w:rFonts w:ascii="方正小标宋_GBK" w:eastAsia="方正小标宋_GBK"/>
          <w:bCs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>保税物流中心（B型）设立</w:t>
      </w:r>
      <w:r>
        <w:rPr>
          <w:rFonts w:ascii="方正小标宋_GBK" w:eastAsia="方正小标宋_GBK"/>
          <w:sz w:val="36"/>
          <w:szCs w:val="36"/>
        </w:rPr>
        <w:t>（</w:t>
      </w:r>
      <w:r>
        <w:rPr>
          <w:rFonts w:ascii="方正小标宋_GBK" w:eastAsia="方正小标宋_GBK" w:hint="eastAsia"/>
          <w:bCs/>
          <w:sz w:val="36"/>
          <w:szCs w:val="36"/>
        </w:rPr>
        <w:t>变更、延续、注销</w:t>
      </w:r>
      <w:r>
        <w:rPr>
          <w:rFonts w:ascii="方正小标宋_GBK" w:eastAsia="方正小标宋_GBK"/>
          <w:bCs/>
          <w:sz w:val="36"/>
          <w:szCs w:val="36"/>
        </w:rPr>
        <w:t>）</w:t>
      </w:r>
      <w:r>
        <w:rPr>
          <w:rFonts w:ascii="方正小标宋_GBK" w:eastAsia="方正小标宋_GBK" w:hint="eastAsia"/>
          <w:sz w:val="36"/>
          <w:szCs w:val="36"/>
        </w:rPr>
        <w:t>申请书</w:t>
      </w:r>
    </w:p>
    <w:p>
      <w:pPr>
        <w:pStyle w:val="20"/>
        <w:spacing w:line="560" w:lineRule="exact"/>
        <w:rPr>
          <w:rFonts w:eastAsia="方正仿宋_GBK"/>
          <w:sz w:val="32"/>
          <w:szCs w:val="32"/>
        </w:rPr>
      </w:pPr>
    </w:p>
    <w:p>
      <w:pPr>
        <w:pStyle w:val="20"/>
        <w:spacing w:line="560" w:lineRule="exact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海关总署：</w:t>
      </w:r>
    </w:p>
    <w:p>
      <w:pPr>
        <w:pStyle w:val="20"/>
        <w:spacing w:line="560" w:lineRule="exact"/>
        <w:ind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我单位拟（设立、</w:t>
      </w:r>
      <w:r>
        <w:rPr>
          <w:rFonts w:eastAsia="方正仿宋_GBK" w:hint="eastAsia"/>
          <w:bCs/>
          <w:sz w:val="32"/>
          <w:szCs w:val="32"/>
        </w:rPr>
        <w:t>变更、延续、注销）</w:t>
      </w:r>
      <w:r>
        <w:rPr>
          <w:rFonts w:eastAsia="方正仿宋_GBK"/>
          <w:sz w:val="32"/>
          <w:szCs w:val="32"/>
          <w:u w:val="single"/>
        </w:rPr>
        <w:t xml:space="preserve">          </w:t>
      </w:r>
      <w:r>
        <w:rPr>
          <w:rFonts w:eastAsia="方正仿宋_GBK" w:hint="eastAsia"/>
          <w:sz w:val="32"/>
          <w:szCs w:val="32"/>
        </w:rPr>
        <w:t>保税物流中心（</w:t>
      </w:r>
      <w:r>
        <w:rPr>
          <w:rFonts w:eastAsia="方正仿宋_GBK"/>
          <w:sz w:val="32"/>
          <w:szCs w:val="32"/>
        </w:rPr>
        <w:t>B</w:t>
      </w:r>
      <w:r>
        <w:rPr>
          <w:rFonts w:eastAsia="方正仿宋_GBK" w:hint="eastAsia"/>
          <w:sz w:val="32"/>
          <w:szCs w:val="32"/>
        </w:rPr>
        <w:t>型），位于</w:t>
      </w:r>
      <w:r>
        <w:rPr>
          <w:rFonts w:eastAsia="方正仿宋_GBK"/>
          <w:sz w:val="32"/>
          <w:szCs w:val="32"/>
          <w:u w:val="single"/>
        </w:rPr>
        <w:t xml:space="preserve">           </w:t>
      </w:r>
      <w:r>
        <w:rPr>
          <w:rFonts w:eastAsia="方正仿宋_GBK" w:hint="eastAsia"/>
          <w:sz w:val="32"/>
          <w:szCs w:val="32"/>
        </w:rPr>
        <w:t>，规划面积</w:t>
      </w:r>
      <w:r>
        <w:rPr>
          <w:rFonts w:eastAsia="方正仿宋_GBK"/>
          <w:sz w:val="32"/>
          <w:szCs w:val="32"/>
          <w:u w:val="single"/>
        </w:rPr>
        <w:t xml:space="preserve">      </w:t>
      </w:r>
      <w:r>
        <w:rPr>
          <w:rFonts w:eastAsia="方正仿宋_GBK" w:hint="eastAsia"/>
          <w:sz w:val="32"/>
          <w:szCs w:val="32"/>
        </w:rPr>
        <w:t>平方</w:t>
      </w:r>
      <w:r>
        <w:rPr>
          <w:rFonts w:eastAsia="方正仿宋_GBK"/>
          <w:sz w:val="32"/>
          <w:szCs w:val="32"/>
        </w:rPr>
        <w:t>米</w:t>
      </w:r>
      <w:r>
        <w:rPr>
          <w:rFonts w:eastAsia="方正仿宋_GBK" w:hint="eastAsia"/>
          <w:sz w:val="32"/>
          <w:szCs w:val="32"/>
        </w:rPr>
        <w:t xml:space="preserve">，四至范围为：东至 </w:t>
      </w:r>
      <w:r>
        <w:rPr>
          <w:rFonts w:eastAsia="方正仿宋_GBK"/>
          <w:sz w:val="32"/>
          <w:szCs w:val="32"/>
          <w:u w:val="single"/>
        </w:rPr>
        <w:t xml:space="preserve">      </w:t>
      </w:r>
      <w:r>
        <w:rPr>
          <w:rFonts w:eastAsia="方正仿宋_GBK" w:hint="eastAsia"/>
          <w:sz w:val="32"/>
          <w:szCs w:val="32"/>
        </w:rPr>
        <w:t>，南至</w:t>
      </w:r>
      <w:r>
        <w:rPr>
          <w:rFonts w:eastAsia="方正仿宋_GBK"/>
          <w:sz w:val="32"/>
          <w:szCs w:val="32"/>
          <w:u w:val="single"/>
        </w:rPr>
        <w:t xml:space="preserve">        </w:t>
      </w:r>
      <w:r>
        <w:rPr>
          <w:rFonts w:eastAsia="方正仿宋_GBK" w:hint="eastAsia"/>
          <w:sz w:val="32"/>
          <w:szCs w:val="32"/>
        </w:rPr>
        <w:t>，西至</w:t>
      </w:r>
      <w:r>
        <w:rPr>
          <w:rFonts w:eastAsia="方正仿宋_GBK"/>
          <w:sz w:val="32"/>
          <w:szCs w:val="32"/>
          <w:u w:val="single"/>
        </w:rPr>
        <w:t xml:space="preserve">        </w:t>
      </w:r>
      <w:r>
        <w:rPr>
          <w:rFonts w:eastAsia="方正仿宋_GBK" w:hint="eastAsia"/>
          <w:sz w:val="32"/>
          <w:szCs w:val="32"/>
        </w:rPr>
        <w:t>，北至</w:t>
      </w:r>
      <w:r>
        <w:rPr>
          <w:rFonts w:eastAsia="方正仿宋_GBK"/>
          <w:sz w:val="32"/>
          <w:szCs w:val="32"/>
          <w:u w:val="single"/>
        </w:rPr>
        <w:t xml:space="preserve">        </w:t>
      </w:r>
      <w:r>
        <w:rPr>
          <w:rFonts w:eastAsia="方正仿宋_GBK" w:hint="eastAsia"/>
          <w:sz w:val="32"/>
          <w:szCs w:val="32"/>
        </w:rPr>
        <w:t>。仓储面积</w:t>
      </w:r>
      <w:r>
        <w:rPr>
          <w:rFonts w:eastAsia="方正仿宋_GBK"/>
          <w:sz w:val="32"/>
          <w:szCs w:val="32"/>
          <w:u w:val="single"/>
        </w:rPr>
        <w:t xml:space="preserve">           </w:t>
      </w:r>
      <w:r>
        <w:rPr>
          <w:rFonts w:eastAsia="方正仿宋_GBK" w:hint="eastAsia"/>
          <w:sz w:val="32"/>
          <w:szCs w:val="32"/>
        </w:rPr>
        <w:t>平方米。项目情况介绍详见附件。</w:t>
      </w:r>
    </w:p>
    <w:p>
      <w:pPr>
        <w:pStyle w:val="29"/>
        <w:autoSpaceDN w:val="0"/>
        <w:spacing w:line="560" w:lineRule="exact"/>
        <w:ind w:firstLineChars="200" w:firstLine="640"/>
        <w:rPr>
          <w:rFonts w:eastAsia="方正仿宋_GBK" w:hint="eastAsia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我单位现按照《中华人民共和国海关法》和《中华人民共和国海关对保税物流中心（</w:t>
      </w:r>
      <w:r>
        <w:rPr>
          <w:rFonts w:eastAsia="方正仿宋_GBK"/>
          <w:sz w:val="32"/>
          <w:szCs w:val="32"/>
        </w:rPr>
        <w:t>B</w:t>
      </w:r>
      <w:r>
        <w:rPr>
          <w:rFonts w:eastAsia="方正仿宋_GBK" w:hint="eastAsia"/>
          <w:sz w:val="32"/>
          <w:szCs w:val="32"/>
        </w:rPr>
        <w:t>型）的暂行管理办法》的相关规定，提交申请及相关书面材料，并且保证材料真实、合法、有效。</w:t>
      </w:r>
    </w:p>
    <w:p>
      <w:pPr>
        <w:pStyle w:val="29"/>
        <w:autoSpaceDN w:val="0"/>
        <w:spacing w:line="560" w:lineRule="exact"/>
        <w:ind w:firstLineChars="200" w:firstLine="640"/>
        <w:rPr>
          <w:rFonts w:eastAsia="方正仿宋_GBK" w:hint="eastAsia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我单位愿接受海关监管，承担保税物流中心（</w:t>
      </w:r>
      <w:r>
        <w:rPr>
          <w:rFonts w:eastAsia="方正仿宋_GBK"/>
          <w:sz w:val="32"/>
          <w:szCs w:val="32"/>
        </w:rPr>
        <w:t>B</w:t>
      </w:r>
      <w:r>
        <w:rPr>
          <w:rFonts w:eastAsia="方正仿宋_GBK" w:hint="eastAsia"/>
          <w:sz w:val="32"/>
          <w:szCs w:val="32"/>
        </w:rPr>
        <w:t>型）经营企业的法定义务，按照规定向海关办理相关手续。</w:t>
      </w:r>
    </w:p>
    <w:p>
      <w:pPr>
        <w:pStyle w:val="20"/>
        <w:spacing w:line="560" w:lineRule="exact"/>
        <w:ind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特此申请。</w:t>
      </w:r>
    </w:p>
    <w:p>
      <w:pPr>
        <w:pStyle w:val="20"/>
        <w:spacing w:line="560" w:lineRule="exact"/>
        <w:ind w:left="0"/>
        <w:rPr>
          <w:rFonts w:eastAsia="方正仿宋_GBK"/>
          <w:sz w:val="32"/>
          <w:szCs w:val="32"/>
        </w:rPr>
      </w:pPr>
    </w:p>
    <w:p>
      <w:pPr>
        <w:pStyle w:val="20"/>
        <w:spacing w:line="560" w:lineRule="exact"/>
        <w:ind w:firstLine="640"/>
        <w:rPr>
          <w:rFonts w:eastAsia="方正仿宋_GBK"/>
          <w:sz w:val="32"/>
          <w:szCs w:val="32"/>
        </w:rPr>
      </w:pPr>
    </w:p>
    <w:p>
      <w:pPr>
        <w:pStyle w:val="24"/>
      </w:pPr>
    </w:p>
    <w:p>
      <w:pPr>
        <w:pStyle w:val="20"/>
        <w:spacing w:line="560" w:lineRule="exact"/>
        <w:ind w:firstLineChars="1500" w:firstLine="480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申请单位（印章）：</w:t>
      </w:r>
    </w:p>
    <w:p>
      <w:pPr>
        <w:pStyle w:val="20"/>
        <w:spacing w:line="560" w:lineRule="exact"/>
        <w:ind w:firstLine="320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申请单位法定代表人（签名）：</w:t>
      </w:r>
    </w:p>
    <w:p>
      <w:pPr>
        <w:pStyle w:val="20"/>
        <w:spacing w:line="560" w:lineRule="exact"/>
        <w:ind w:firstLineChars="1500" w:firstLine="480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年</w:t>
      </w:r>
      <w:r>
        <w:rPr>
          <w:rFonts w:eastAsia="方正仿宋_GBK"/>
          <w:sz w:val="32"/>
          <w:szCs w:val="32"/>
        </w:rPr>
        <w:t xml:space="preserve"> </w:t>
      </w:r>
      <w:r>
        <w:rPr>
          <w:rFonts w:eastAsia="方正仿宋_GBK" w:hint="eastAsia"/>
          <w:sz w:val="32"/>
          <w:szCs w:val="32"/>
        </w:rPr>
        <w:t>月</w:t>
      </w:r>
      <w:r>
        <w:rPr>
          <w:rFonts w:eastAsia="方正仿宋_GBK"/>
          <w:sz w:val="32"/>
          <w:szCs w:val="32"/>
        </w:rPr>
        <w:t xml:space="preserve"> </w:t>
      </w:r>
      <w:r>
        <w:rPr>
          <w:rFonts w:eastAsia="方正仿宋_GBK" w:hint="eastAsia"/>
          <w:sz w:val="32"/>
          <w:szCs w:val="32"/>
        </w:rPr>
        <w:t>日</w:t>
      </w:r>
    </w:p>
    <w:p>
      <w:pPr>
        <w:pStyle w:val="20"/>
        <w:spacing w:line="560" w:lineRule="exact"/>
        <w:rPr>
          <w:rFonts w:eastAsia="方正仿宋_GBK"/>
        </w:rPr>
      </w:pPr>
      <w:r>
        <w:rPr>
          <w:rFonts w:eastAsia="方正仿宋_GBK" w:hint="eastAsia"/>
        </w:rPr>
        <w:t>注：项目情况介绍包括经营企业基本情况，所在地域外向型经济发展情况及地域优势，拟进入保税物流中心（</w:t>
      </w:r>
      <w:r>
        <w:rPr>
          <w:rFonts w:eastAsia="方正仿宋_GBK"/>
        </w:rPr>
        <w:t>B</w:t>
      </w:r>
      <w:r>
        <w:rPr>
          <w:rFonts w:eastAsia="方正仿宋_GBK" w:hint="eastAsia"/>
        </w:rPr>
        <w:t>型）项目情况等。</w:t>
      </w:r>
    </w:p>
    <w:p>
      <w:pPr>
        <w:pStyle w:val="20"/>
        <w:spacing w:line="560" w:lineRule="exact"/>
        <w:rPr>
          <w:rFonts w:eastAsia="方正仿宋_GBK"/>
          <w:spacing w:val="-12"/>
          <w:sz w:val="36"/>
          <w:szCs w:val="36"/>
        </w:rPr>
      </w:pPr>
      <w:r>
        <w:rPr>
          <w:rFonts w:eastAsia="方正仿宋_GBK" w:hint="eastAsia"/>
          <w:spacing w:val="-12"/>
        </w:rPr>
        <w:t>（申请书样式说明：</w:t>
      </w:r>
      <w:r>
        <w:rPr>
          <w:rFonts w:eastAsia="方正仿宋_GBK"/>
          <w:spacing w:val="-12"/>
        </w:rPr>
        <w:t>A4</w:t>
      </w:r>
      <w:r>
        <w:rPr>
          <w:rFonts w:eastAsia="方正仿宋_GBK" w:hint="eastAsia"/>
          <w:spacing w:val="-12"/>
        </w:rPr>
        <w:t>纸大小，标题字为方正小标宋</w:t>
      </w:r>
      <w:r>
        <w:rPr>
          <w:rFonts w:eastAsia="方正仿宋_GBK"/>
          <w:spacing w:val="-12"/>
        </w:rPr>
        <w:t>—GBK</w:t>
      </w:r>
      <w:r>
        <w:rPr>
          <w:rFonts w:eastAsia="方正仿宋_GBK" w:hint="eastAsia"/>
          <w:spacing w:val="-12"/>
        </w:rPr>
        <w:t>二号，内容字体为方正仿宋</w:t>
      </w:r>
      <w:r>
        <w:rPr>
          <w:rFonts w:eastAsia="方正仿宋_GBK"/>
          <w:spacing w:val="-12"/>
        </w:rPr>
        <w:t>—GBK</w:t>
      </w:r>
      <w:r>
        <w:rPr>
          <w:rFonts w:eastAsia="方正仿宋_GBK" w:hint="eastAsia"/>
          <w:spacing w:val="-12"/>
        </w:rPr>
        <w:t>三号）</w:t>
      </w:r>
    </w:p>
    <w:p>
      <w:pPr>
        <w:pStyle w:val="21"/>
        <w:spacing w:line="560" w:lineRule="exact"/>
        <w:jc w:val="center"/>
        <w:rPr>
          <w:rFonts w:eastAsia="方正小标宋_GBK"/>
          <w:kern w:val="0"/>
          <w:sz w:val="36"/>
          <w:szCs w:val="36"/>
        </w:rPr>
      </w:pPr>
      <w:r>
        <w:rPr>
          <w:rFonts w:eastAsia="方正小标宋_GBK"/>
          <w:kern w:val="0"/>
          <w:sz w:val="36"/>
          <w:szCs w:val="36"/>
        </w:rPr>
        <w:br w:type="page"/>
      </w:r>
      <w:r>
        <w:rPr>
          <w:rFonts w:eastAsia="方正小标宋_GBK" w:hint="eastAsia"/>
          <w:kern w:val="0"/>
          <w:sz w:val="36"/>
          <w:szCs w:val="36"/>
        </w:rPr>
        <w:t>保税物流中心（</w:t>
      </w:r>
      <w:r>
        <w:rPr>
          <w:rFonts w:eastAsia="方正小标宋_GBK"/>
          <w:sz w:val="36"/>
          <w:szCs w:val="36"/>
        </w:rPr>
        <w:t>B</w:t>
      </w:r>
      <w:r>
        <w:rPr>
          <w:rFonts w:eastAsia="方正小标宋_GBK" w:hint="eastAsia"/>
          <w:kern w:val="0"/>
          <w:sz w:val="36"/>
          <w:szCs w:val="36"/>
        </w:rPr>
        <w:t>型）申请书填制说明</w:t>
      </w:r>
    </w:p>
    <w:p>
      <w:pPr>
        <w:pStyle w:val="21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</w:p>
    <w:p>
      <w:pPr>
        <w:pStyle w:val="21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 w:hint="eastAsia"/>
          <w:kern w:val="0"/>
          <w:sz w:val="32"/>
          <w:szCs w:val="32"/>
        </w:rPr>
        <w:t>空格内依次填写：</w:t>
      </w:r>
    </w:p>
    <w:p>
      <w:pPr>
        <w:pStyle w:val="21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1.</w:t>
      </w:r>
      <w:r>
        <w:rPr>
          <w:rFonts w:eastAsia="方正仿宋_GBK" w:hint="eastAsia"/>
          <w:kern w:val="0"/>
          <w:sz w:val="32"/>
          <w:szCs w:val="32"/>
        </w:rPr>
        <w:t>拟申请</w:t>
      </w:r>
      <w:r>
        <w:rPr>
          <w:rFonts w:eastAsia="方正仿宋_GBK" w:hint="eastAsia"/>
          <w:spacing w:val="-4"/>
          <w:sz w:val="32"/>
          <w:szCs w:val="32"/>
        </w:rPr>
        <w:t>设立</w:t>
      </w:r>
      <w:r>
        <w:rPr>
          <w:rFonts w:eastAsia="方正仿宋_GBK"/>
          <w:spacing w:val="-4"/>
          <w:sz w:val="32"/>
          <w:szCs w:val="32"/>
        </w:rPr>
        <w:t>、</w:t>
      </w:r>
      <w:r>
        <w:rPr>
          <w:rFonts w:eastAsia="方正仿宋_GBK" w:hint="eastAsia"/>
          <w:bCs/>
          <w:sz w:val="32"/>
          <w:szCs w:val="32"/>
        </w:rPr>
        <w:t>变更、延续、注销</w:t>
      </w:r>
      <w:r>
        <w:rPr>
          <w:rFonts w:eastAsia="方正仿宋_GBK" w:hint="eastAsia"/>
          <w:kern w:val="0"/>
          <w:sz w:val="32"/>
          <w:szCs w:val="32"/>
        </w:rPr>
        <w:t>的保税物流中心（</w:t>
      </w:r>
      <w:r>
        <w:rPr>
          <w:rFonts w:eastAsia="方正仿宋_GBK"/>
          <w:kern w:val="0"/>
          <w:sz w:val="32"/>
          <w:szCs w:val="32"/>
        </w:rPr>
        <w:t>B</w:t>
      </w:r>
      <w:r>
        <w:rPr>
          <w:rFonts w:eastAsia="方正仿宋_GBK" w:hint="eastAsia"/>
          <w:kern w:val="0"/>
          <w:sz w:val="32"/>
          <w:szCs w:val="32"/>
        </w:rPr>
        <w:t>型）的名称；</w:t>
      </w:r>
    </w:p>
    <w:p>
      <w:pPr>
        <w:pStyle w:val="21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2.</w:t>
      </w:r>
      <w:r>
        <w:rPr>
          <w:rFonts w:eastAsia="方正仿宋_GBK" w:hint="eastAsia"/>
          <w:kern w:val="0"/>
          <w:sz w:val="32"/>
          <w:szCs w:val="32"/>
        </w:rPr>
        <w:t>拟申请</w:t>
      </w:r>
      <w:r>
        <w:rPr>
          <w:rFonts w:eastAsia="方正仿宋_GBK" w:hint="eastAsia"/>
          <w:spacing w:val="-4"/>
          <w:sz w:val="32"/>
          <w:szCs w:val="32"/>
        </w:rPr>
        <w:t>设立</w:t>
      </w:r>
      <w:r>
        <w:rPr>
          <w:rFonts w:eastAsia="方正仿宋_GBK"/>
          <w:spacing w:val="-4"/>
          <w:sz w:val="32"/>
          <w:szCs w:val="32"/>
        </w:rPr>
        <w:t>、</w:t>
      </w:r>
      <w:r>
        <w:rPr>
          <w:rFonts w:eastAsia="方正仿宋_GBK" w:hint="eastAsia"/>
          <w:bCs/>
          <w:sz w:val="32"/>
          <w:szCs w:val="32"/>
        </w:rPr>
        <w:t>变更、延续、注销</w:t>
      </w:r>
      <w:r>
        <w:rPr>
          <w:rFonts w:eastAsia="方正仿宋_GBK" w:hint="eastAsia"/>
          <w:kern w:val="0"/>
          <w:sz w:val="32"/>
          <w:szCs w:val="32"/>
        </w:rPr>
        <w:t>的保税物流中心（</w:t>
      </w:r>
      <w:r>
        <w:rPr>
          <w:rFonts w:eastAsia="方正仿宋_GBK"/>
          <w:kern w:val="0"/>
          <w:sz w:val="32"/>
          <w:szCs w:val="32"/>
        </w:rPr>
        <w:t>B</w:t>
      </w:r>
      <w:r>
        <w:rPr>
          <w:rFonts w:eastAsia="方正仿宋_GBK" w:hint="eastAsia"/>
          <w:kern w:val="0"/>
          <w:sz w:val="32"/>
          <w:szCs w:val="32"/>
        </w:rPr>
        <w:t>型）的地址；</w:t>
      </w:r>
    </w:p>
    <w:p>
      <w:pPr>
        <w:pStyle w:val="21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3.</w:t>
      </w:r>
      <w:r>
        <w:rPr>
          <w:rFonts w:eastAsia="方正仿宋_GBK" w:hint="eastAsia"/>
          <w:kern w:val="0"/>
          <w:sz w:val="32"/>
          <w:szCs w:val="32"/>
        </w:rPr>
        <w:t>拟申请</w:t>
      </w:r>
      <w:r>
        <w:rPr>
          <w:rFonts w:eastAsia="方正仿宋_GBK" w:hint="eastAsia"/>
          <w:spacing w:val="-4"/>
          <w:sz w:val="32"/>
          <w:szCs w:val="32"/>
        </w:rPr>
        <w:t>设立</w:t>
      </w:r>
      <w:r>
        <w:rPr>
          <w:rFonts w:eastAsia="方正仿宋_GBK"/>
          <w:spacing w:val="-4"/>
          <w:sz w:val="32"/>
          <w:szCs w:val="32"/>
        </w:rPr>
        <w:t>、</w:t>
      </w:r>
      <w:r>
        <w:rPr>
          <w:rFonts w:eastAsia="方正仿宋_GBK" w:hint="eastAsia"/>
          <w:bCs/>
          <w:sz w:val="32"/>
          <w:szCs w:val="32"/>
        </w:rPr>
        <w:t>变更、延续、注销</w:t>
      </w:r>
      <w:r>
        <w:rPr>
          <w:rFonts w:eastAsia="方正仿宋_GBK" w:hint="eastAsia"/>
          <w:kern w:val="0"/>
          <w:sz w:val="32"/>
          <w:szCs w:val="32"/>
        </w:rPr>
        <w:t>的保税物流中心（</w:t>
      </w:r>
      <w:r>
        <w:rPr>
          <w:rFonts w:eastAsia="方正仿宋_GBK"/>
          <w:kern w:val="0"/>
          <w:sz w:val="32"/>
          <w:szCs w:val="32"/>
        </w:rPr>
        <w:t>B</w:t>
      </w:r>
      <w:r>
        <w:rPr>
          <w:rFonts w:eastAsia="方正仿宋_GBK" w:hint="eastAsia"/>
          <w:kern w:val="0"/>
          <w:sz w:val="32"/>
          <w:szCs w:val="32"/>
        </w:rPr>
        <w:t>型）的规划面积；</w:t>
      </w:r>
    </w:p>
    <w:p>
      <w:pPr>
        <w:pStyle w:val="21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4.</w:t>
      </w:r>
      <w:r>
        <w:rPr>
          <w:rFonts w:eastAsia="方正仿宋_GBK" w:hint="eastAsia"/>
          <w:kern w:val="0"/>
          <w:sz w:val="32"/>
          <w:szCs w:val="32"/>
        </w:rPr>
        <w:t>拟申请</w:t>
      </w:r>
      <w:r>
        <w:rPr>
          <w:rFonts w:eastAsia="方正仿宋_GBK" w:hint="eastAsia"/>
          <w:spacing w:val="-4"/>
          <w:sz w:val="32"/>
          <w:szCs w:val="32"/>
        </w:rPr>
        <w:t>设立</w:t>
      </w:r>
      <w:r>
        <w:rPr>
          <w:rFonts w:eastAsia="方正仿宋_GBK"/>
          <w:spacing w:val="-4"/>
          <w:sz w:val="32"/>
          <w:szCs w:val="32"/>
        </w:rPr>
        <w:t>、</w:t>
      </w:r>
      <w:r>
        <w:rPr>
          <w:rFonts w:eastAsia="方正仿宋_GBK" w:hint="eastAsia"/>
          <w:bCs/>
          <w:sz w:val="32"/>
          <w:szCs w:val="32"/>
        </w:rPr>
        <w:t>变更、延续、注销</w:t>
      </w:r>
      <w:r>
        <w:rPr>
          <w:rFonts w:eastAsia="方正仿宋_GBK" w:hint="eastAsia"/>
          <w:kern w:val="0"/>
          <w:sz w:val="32"/>
          <w:szCs w:val="32"/>
        </w:rPr>
        <w:t>的保税物流中心（</w:t>
      </w:r>
      <w:r>
        <w:rPr>
          <w:rFonts w:eastAsia="方正仿宋_GBK"/>
          <w:kern w:val="0"/>
          <w:sz w:val="32"/>
          <w:szCs w:val="32"/>
        </w:rPr>
        <w:t>B</w:t>
      </w:r>
      <w:r>
        <w:rPr>
          <w:rFonts w:eastAsia="方正仿宋_GBK" w:hint="eastAsia"/>
          <w:kern w:val="0"/>
          <w:sz w:val="32"/>
          <w:szCs w:val="32"/>
        </w:rPr>
        <w:t>型）的四至范围；</w:t>
      </w:r>
    </w:p>
    <w:p>
      <w:pPr>
        <w:pStyle w:val="21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5.</w:t>
      </w:r>
      <w:r>
        <w:rPr>
          <w:rFonts w:eastAsia="方正仿宋_GBK" w:hint="eastAsia"/>
          <w:kern w:val="0"/>
          <w:sz w:val="32"/>
          <w:szCs w:val="32"/>
        </w:rPr>
        <w:t>拟申请</w:t>
      </w:r>
      <w:r>
        <w:rPr>
          <w:rFonts w:eastAsia="方正仿宋_GBK" w:hint="eastAsia"/>
          <w:spacing w:val="-4"/>
          <w:sz w:val="32"/>
          <w:szCs w:val="32"/>
        </w:rPr>
        <w:t>设立</w:t>
      </w:r>
      <w:r>
        <w:rPr>
          <w:rFonts w:eastAsia="方正仿宋_GBK"/>
          <w:spacing w:val="-4"/>
          <w:sz w:val="32"/>
          <w:szCs w:val="32"/>
        </w:rPr>
        <w:t>、</w:t>
      </w:r>
      <w:r>
        <w:rPr>
          <w:rFonts w:eastAsia="方正仿宋_GBK" w:hint="eastAsia"/>
          <w:bCs/>
          <w:sz w:val="32"/>
          <w:szCs w:val="32"/>
        </w:rPr>
        <w:t>变更、延续、注销</w:t>
      </w:r>
      <w:r>
        <w:rPr>
          <w:rFonts w:eastAsia="方正仿宋_GBK" w:hint="eastAsia"/>
          <w:kern w:val="0"/>
          <w:sz w:val="32"/>
          <w:szCs w:val="32"/>
        </w:rPr>
        <w:t>的保税物流中心（</w:t>
      </w:r>
      <w:r>
        <w:rPr>
          <w:rFonts w:eastAsia="方正仿宋_GBK"/>
          <w:kern w:val="0"/>
          <w:sz w:val="32"/>
          <w:szCs w:val="32"/>
        </w:rPr>
        <w:t>B</w:t>
      </w:r>
      <w:r>
        <w:rPr>
          <w:rFonts w:eastAsia="方正仿宋_GBK" w:hint="eastAsia"/>
          <w:kern w:val="0"/>
          <w:sz w:val="32"/>
          <w:szCs w:val="32"/>
        </w:rPr>
        <w:t>型）的仓储总面积（包括仓库和堆场的面积）；</w:t>
      </w:r>
    </w:p>
    <w:p>
      <w:pPr>
        <w:pStyle w:val="21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6.</w:t>
      </w:r>
      <w:r>
        <w:rPr>
          <w:rFonts w:eastAsia="方正仿宋_GBK" w:hint="eastAsia"/>
          <w:kern w:val="0"/>
          <w:sz w:val="32"/>
          <w:szCs w:val="32"/>
        </w:rPr>
        <w:t>申请单位（印章）：加盖保税物流中心（</w:t>
      </w:r>
      <w:r>
        <w:rPr>
          <w:rFonts w:eastAsia="方正仿宋_GBK"/>
          <w:kern w:val="0"/>
          <w:sz w:val="32"/>
          <w:szCs w:val="32"/>
        </w:rPr>
        <w:t>B</w:t>
      </w:r>
      <w:r>
        <w:rPr>
          <w:rFonts w:eastAsia="方正仿宋_GBK" w:hint="eastAsia"/>
          <w:kern w:val="0"/>
          <w:sz w:val="32"/>
          <w:szCs w:val="32"/>
        </w:rPr>
        <w:t>型）申请单位的行政印章；</w:t>
      </w:r>
    </w:p>
    <w:p>
      <w:pPr>
        <w:pStyle w:val="21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7.</w:t>
      </w:r>
      <w:r>
        <w:rPr>
          <w:rFonts w:eastAsia="方正仿宋_GBK" w:hint="eastAsia"/>
          <w:kern w:val="0"/>
          <w:sz w:val="32"/>
          <w:szCs w:val="32"/>
        </w:rPr>
        <w:t>申请单位法定代表人（签名）：保税物流中心（</w:t>
      </w:r>
      <w:r>
        <w:rPr>
          <w:rFonts w:eastAsia="方正仿宋_GBK"/>
          <w:kern w:val="0"/>
          <w:sz w:val="32"/>
          <w:szCs w:val="32"/>
        </w:rPr>
        <w:t>B</w:t>
      </w:r>
      <w:r>
        <w:rPr>
          <w:rFonts w:eastAsia="方正仿宋_GBK" w:hint="eastAsia"/>
          <w:kern w:val="0"/>
          <w:sz w:val="32"/>
          <w:szCs w:val="32"/>
        </w:rPr>
        <w:t>型）申请单位法定代表人亲笔签名；</w:t>
      </w:r>
    </w:p>
    <w:p>
      <w:pPr>
        <w:pStyle w:val="21"/>
        <w:widowControl/>
        <w:spacing w:line="560" w:lineRule="exact"/>
        <w:ind w:firstLineChars="200" w:firstLine="640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8.</w:t>
      </w:r>
      <w:r>
        <w:rPr>
          <w:rFonts w:eastAsia="方正仿宋_GBK" w:hint="eastAsia"/>
          <w:kern w:val="0"/>
          <w:sz w:val="32"/>
          <w:szCs w:val="32"/>
        </w:rPr>
        <w:t>年月日：填写正式递交保税物流中心（</w:t>
      </w:r>
      <w:r>
        <w:rPr>
          <w:rFonts w:eastAsia="方正仿宋_GBK"/>
          <w:kern w:val="0"/>
          <w:sz w:val="32"/>
          <w:szCs w:val="32"/>
        </w:rPr>
        <w:t>B</w:t>
      </w:r>
      <w:r>
        <w:rPr>
          <w:rFonts w:eastAsia="方正仿宋_GBK" w:hint="eastAsia"/>
          <w:kern w:val="0"/>
          <w:sz w:val="32"/>
          <w:szCs w:val="32"/>
        </w:rPr>
        <w:t>型）申请书的具体日期。</w:t>
      </w:r>
    </w:p>
    <w:p>
      <w:pPr>
        <w:pStyle w:val="18"/>
        <w:ind w:left="0" w:firstLine="0"/>
      </w:pPr>
    </w:p>
    <w:p>
      <w:pPr>
        <w:pStyle w:val="20"/>
        <w:spacing w:line="560" w:lineRule="exact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br w:type="page"/>
      </w:r>
      <w:r>
        <w:rPr>
          <w:rFonts w:eastAsia="方正黑体_GBK" w:hint="eastAsia"/>
          <w:sz w:val="32"/>
          <w:szCs w:val="32"/>
        </w:rPr>
        <w:t>附表</w:t>
      </w:r>
    </w:p>
    <w:p>
      <w:pPr>
        <w:pStyle w:val="20"/>
        <w:spacing w:line="560" w:lineRule="exact"/>
        <w:jc w:val="center"/>
        <w:rPr>
          <w:rFonts w:ascii="方正小标宋_GBK" w:eastAsia="方正小标宋_GBK" w:hint="eastAsia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>保税物流中心（B型）设立</w:t>
      </w:r>
      <w:r>
        <w:rPr>
          <w:rFonts w:ascii="方正小标宋_GBK" w:eastAsia="方正小标宋_GBK"/>
          <w:sz w:val="36"/>
          <w:szCs w:val="36"/>
        </w:rPr>
        <w:t>（</w:t>
      </w:r>
      <w:r>
        <w:rPr>
          <w:rFonts w:ascii="方正小标宋_GBK" w:eastAsia="方正小标宋_GBK" w:hint="eastAsia"/>
          <w:bCs/>
          <w:sz w:val="36"/>
          <w:szCs w:val="36"/>
        </w:rPr>
        <w:t>变更、延续、注销</w:t>
      </w:r>
      <w:r>
        <w:rPr>
          <w:rFonts w:ascii="方正小标宋_GBK" w:eastAsia="方正小标宋_GBK"/>
          <w:bCs/>
          <w:sz w:val="36"/>
          <w:szCs w:val="36"/>
        </w:rPr>
        <w:t>）</w:t>
      </w:r>
      <w:r>
        <w:rPr>
          <w:rFonts w:ascii="方正小标宋_GBK" w:eastAsia="方正小标宋_GBK" w:hint="eastAsia"/>
          <w:sz w:val="36"/>
          <w:szCs w:val="36"/>
        </w:rPr>
        <w:t>申请事项表</w:t>
      </w:r>
    </w:p>
    <w:p>
      <w:pPr>
        <w:pStyle w:val="20"/>
        <w:spacing w:line="560" w:lineRule="exact"/>
        <w:jc w:val="center"/>
        <w:rPr>
          <w:rFonts w:eastAsia="方正小标宋_GBK"/>
          <w:sz w:val="44"/>
          <w:szCs w:val="44"/>
        </w:rPr>
      </w:pPr>
    </w:p>
    <w:tbl>
      <w:tblPr>
        <w:jc w:val="lef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0"/>
        <w:gridCol w:w="1620"/>
        <w:gridCol w:w="1635"/>
        <w:gridCol w:w="2145"/>
      </w:tblGrid>
      <w:tr>
        <w:trPr>
          <w:trHeight w:val="58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"/>
              <w:spacing w:line="40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物流中心名称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"/>
              <w:spacing w:line="400" w:lineRule="exact"/>
              <w:jc w:val="center"/>
              <w:rPr>
                <w:rFonts w:eastAsia="方正仿宋_GBK"/>
                <w:sz w:val="32"/>
                <w:szCs w:val="32"/>
              </w:rPr>
            </w:pPr>
          </w:p>
        </w:tc>
      </w:tr>
      <w:tr>
        <w:trPr>
          <w:trHeight w:val="62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"/>
              <w:spacing w:line="40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地址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"/>
              <w:spacing w:line="400" w:lineRule="exact"/>
              <w:jc w:val="center"/>
              <w:rPr>
                <w:rFonts w:eastAsia="方正仿宋_GBK"/>
                <w:sz w:val="32"/>
                <w:szCs w:val="32"/>
              </w:rPr>
            </w:pPr>
          </w:p>
        </w:tc>
      </w:tr>
      <w:tr>
        <w:trPr>
          <w:cantSplit/>
          <w:trHeight w:val="218"/>
        </w:trPr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"/>
              <w:spacing w:line="40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物流中心类型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"/>
              <w:spacing w:line="400" w:lineRule="exact"/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"/>
              <w:spacing w:line="40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仓储面积</w:t>
            </w:r>
            <w:r>
              <w:rPr>
                <w:rFonts w:eastAsia="方正仿宋_GBK"/>
                <w:sz w:val="32"/>
                <w:szCs w:val="32"/>
              </w:rPr>
              <w:t>/</w:t>
            </w:r>
            <w:r>
              <w:rPr>
                <w:rFonts w:eastAsia="方正仿宋_GBK" w:hint="eastAsia"/>
                <w:sz w:val="32"/>
                <w:szCs w:val="32"/>
              </w:rPr>
              <w:t>容积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"/>
              <w:spacing w:line="400" w:lineRule="exact"/>
              <w:jc w:val="center"/>
              <w:rPr>
                <w:rFonts w:eastAsia="方正仿宋_GBK"/>
                <w:sz w:val="32"/>
                <w:szCs w:val="32"/>
              </w:rPr>
            </w:pPr>
          </w:p>
        </w:tc>
      </w:tr>
      <w:tr>
        <w:trPr>
          <w:cantSplit/>
          <w:trHeight w:val="217"/>
        </w:trPr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"/>
              <w:spacing w:line="40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堆场面积</w:t>
            </w:r>
            <w:r>
              <w:rPr>
                <w:rFonts w:eastAsia="方正仿宋_GBK"/>
                <w:sz w:val="32"/>
                <w:szCs w:val="32"/>
              </w:rPr>
              <w:t>/</w:t>
            </w:r>
            <w:r>
              <w:rPr>
                <w:rFonts w:eastAsia="方正仿宋_GBK" w:hint="eastAsia"/>
                <w:sz w:val="32"/>
                <w:szCs w:val="32"/>
              </w:rPr>
              <w:t>容积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"/>
              <w:spacing w:line="400" w:lineRule="exact"/>
              <w:jc w:val="center"/>
              <w:rPr>
                <w:rFonts w:eastAsia="方正仿宋_GBK"/>
                <w:sz w:val="32"/>
                <w:szCs w:val="32"/>
              </w:rPr>
            </w:pPr>
          </w:p>
        </w:tc>
      </w:tr>
      <w:tr>
        <w:trPr>
          <w:trHeight w:val="71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"/>
              <w:spacing w:line="40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物流中心负责人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"/>
              <w:spacing w:line="400" w:lineRule="exact"/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"/>
              <w:spacing w:line="40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联系电话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"/>
              <w:spacing w:line="400" w:lineRule="exact"/>
              <w:jc w:val="center"/>
              <w:rPr>
                <w:rFonts w:eastAsia="方正仿宋_GBK"/>
                <w:sz w:val="32"/>
                <w:szCs w:val="32"/>
              </w:rPr>
            </w:pPr>
          </w:p>
        </w:tc>
      </w:tr>
      <w:tr>
        <w:trPr>
          <w:trHeight w:val="60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"/>
              <w:spacing w:line="400" w:lineRule="exact"/>
              <w:ind w:firstLine="624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主管业务员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"/>
              <w:spacing w:line="400" w:lineRule="exact"/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"/>
              <w:spacing w:line="40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联系电话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"/>
              <w:spacing w:line="400" w:lineRule="exact"/>
              <w:jc w:val="center"/>
              <w:rPr>
                <w:rFonts w:eastAsia="方正仿宋_GBK"/>
                <w:sz w:val="32"/>
                <w:szCs w:val="32"/>
              </w:rPr>
            </w:pPr>
          </w:p>
        </w:tc>
      </w:tr>
      <w:tr>
        <w:trPr>
          <w:trHeight w:val="784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"/>
              <w:spacing w:line="40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统一社会信用代码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"/>
              <w:spacing w:line="400" w:lineRule="exact"/>
              <w:jc w:val="center"/>
              <w:rPr>
                <w:rFonts w:eastAsia="方正仿宋_GBK"/>
                <w:sz w:val="32"/>
                <w:szCs w:val="32"/>
              </w:rPr>
            </w:pPr>
          </w:p>
        </w:tc>
      </w:tr>
      <w:tr>
        <w:trPr>
          <w:trHeight w:val="7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"/>
              <w:spacing w:line="40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开户银行及帐号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"/>
              <w:spacing w:line="400" w:lineRule="exact"/>
              <w:jc w:val="center"/>
              <w:rPr>
                <w:rFonts w:eastAsia="方正仿宋_GBK"/>
                <w:sz w:val="32"/>
                <w:szCs w:val="32"/>
              </w:rPr>
            </w:pPr>
          </w:p>
        </w:tc>
      </w:tr>
      <w:tr>
        <w:trPr>
          <w:trHeight w:val="770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"/>
              <w:spacing w:line="40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申请</w:t>
            </w:r>
            <w:r>
              <w:rPr>
                <w:rFonts w:eastAsia="方正仿宋_GBK" w:hint="eastAsia"/>
                <w:spacing w:val="-4"/>
                <w:sz w:val="32"/>
                <w:szCs w:val="32"/>
              </w:rPr>
              <w:t>设立</w:t>
            </w:r>
            <w:r>
              <w:rPr>
                <w:rFonts w:eastAsia="方正仿宋_GBK"/>
                <w:spacing w:val="-4"/>
                <w:sz w:val="32"/>
                <w:szCs w:val="32"/>
              </w:rPr>
              <w:t>（</w:t>
            </w:r>
            <w:r>
              <w:rPr>
                <w:rFonts w:eastAsia="方正仿宋_GBK" w:hint="eastAsia"/>
                <w:bCs/>
                <w:sz w:val="32"/>
                <w:szCs w:val="32"/>
              </w:rPr>
              <w:t>变更、延续、注销</w:t>
            </w:r>
            <w:r>
              <w:rPr>
                <w:rFonts w:eastAsia="方正仿宋_GBK"/>
                <w:bCs/>
                <w:sz w:val="32"/>
                <w:szCs w:val="32"/>
              </w:rPr>
              <w:t>）</w:t>
            </w:r>
            <w:r>
              <w:rPr>
                <w:rFonts w:eastAsia="方正仿宋_GBK" w:hint="eastAsia"/>
                <w:sz w:val="32"/>
                <w:szCs w:val="32"/>
              </w:rPr>
              <w:t>保税物流中心事由</w:t>
            </w:r>
          </w:p>
        </w:tc>
      </w:tr>
      <w:tr>
        <w:trPr>
          <w:trHeight w:val="3591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400" w:lineRule="exact"/>
            </w:pPr>
          </w:p>
          <w:p>
            <w:pPr>
              <w:spacing w:line="400" w:lineRule="exact"/>
            </w:pPr>
          </w:p>
          <w:p>
            <w:pPr>
              <w:spacing w:line="400" w:lineRule="exact"/>
            </w:pPr>
          </w:p>
          <w:p>
            <w:pPr>
              <w:spacing w:line="400" w:lineRule="exact"/>
            </w:pPr>
            <w:bookmarkStart w:id="0" w:name="_GoBack"/>
            <w:bookmarkEnd w:id="0"/>
          </w:p>
          <w:p>
            <w:pPr>
              <w:pStyle w:val="30"/>
              <w:spacing w:line="400" w:lineRule="exact"/>
              <w:rPr>
                <w:rFonts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本单位保证上述所填各项内容属实，向海关递交的相关文件真实无讹，遵守海关法规，并且承担相应法律责任。</w:t>
            </w:r>
          </w:p>
          <w:p>
            <w:pPr>
              <w:pStyle w:val="30"/>
              <w:spacing w:line="400" w:lineRule="exact"/>
              <w:ind w:right="56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 xml:space="preserve">                         </w:t>
            </w:r>
            <w:r>
              <w:rPr>
                <w:rFonts w:eastAsia="方正仿宋_GBK"/>
                <w:sz w:val="28"/>
                <w:szCs w:val="28"/>
              </w:rPr>
              <w:t xml:space="preserve">      </w:t>
            </w:r>
            <w:r>
              <w:rPr>
                <w:rFonts w:eastAsia="方正仿宋_GBK" w:hint="eastAsia"/>
                <w:sz w:val="28"/>
                <w:szCs w:val="28"/>
              </w:rPr>
              <w:t>申请</w:t>
            </w:r>
            <w:r>
              <w:rPr>
                <w:rFonts w:eastAsia="方正仿宋_GBK"/>
                <w:sz w:val="28"/>
                <w:szCs w:val="28"/>
              </w:rPr>
              <w:t>单位</w:t>
            </w:r>
            <w:r>
              <w:rPr>
                <w:rFonts w:eastAsia="方正仿宋_GBK" w:hint="eastAsia"/>
                <w:sz w:val="28"/>
                <w:szCs w:val="28"/>
              </w:rPr>
              <w:t>（印章）：</w:t>
            </w:r>
          </w:p>
          <w:p>
            <w:pPr>
              <w:pStyle w:val="31"/>
              <w:spacing w:line="400" w:lineRule="exact"/>
              <w:ind w:firstLineChars="1250" w:firstLine="3500"/>
            </w:pPr>
            <w:r>
              <w:rPr>
                <w:rFonts w:eastAsia="方正仿宋_GBK"/>
                <w:sz w:val="28"/>
                <w:szCs w:val="28"/>
              </w:rPr>
              <w:t>申请单位</w:t>
            </w:r>
            <w:r>
              <w:rPr>
                <w:rFonts w:eastAsia="方正仿宋_GBK" w:hint="eastAsia"/>
                <w:sz w:val="28"/>
                <w:szCs w:val="28"/>
              </w:rPr>
              <w:t>法定代表人（签名）：</w:t>
            </w:r>
          </w:p>
          <w:p>
            <w:pPr>
              <w:pStyle w:val="22"/>
              <w:spacing w:line="400" w:lineRule="exact"/>
              <w:ind w:firstLineChars="0" w:firstLine="0"/>
              <w:rPr>
                <w:rFonts w:ascii="Times New Roman" w:hAnsi="Times New Roman"/>
              </w:rPr>
            </w:pPr>
            <w:r>
              <w:rPr>
                <w:rFonts w:eastAsia="方正仿宋_GBK"/>
                <w:sz w:val="28"/>
                <w:szCs w:val="28"/>
              </w:rPr>
              <w:t xml:space="preserve">                         </w:t>
            </w:r>
            <w:r>
              <w:rPr>
                <w:rFonts w:eastAsia="方正仿宋_GBK" w:hint="eastAsia"/>
                <w:sz w:val="28"/>
                <w:szCs w:val="28"/>
              </w:rPr>
              <w:t xml:space="preserve">   </w:t>
            </w:r>
            <w:r>
              <w:rPr>
                <w:rFonts w:eastAsia="方正仿宋_GBK"/>
                <w:sz w:val="28"/>
                <w:szCs w:val="28"/>
              </w:rPr>
              <w:t xml:space="preserve">              </w:t>
            </w:r>
            <w:r>
              <w:rPr>
                <w:rFonts w:eastAsia="方正仿宋_GBK" w:hint="eastAsia"/>
                <w:sz w:val="28"/>
                <w:szCs w:val="28"/>
              </w:rPr>
              <w:t xml:space="preserve"> 年 月</w:t>
            </w:r>
            <w:r>
              <w:rPr>
                <w:rFonts w:eastAsia="方正仿宋_GBK"/>
                <w:sz w:val="28"/>
                <w:szCs w:val="28"/>
              </w:rPr>
              <w:t xml:space="preserve"> </w:t>
            </w:r>
            <w:r>
              <w:rPr>
                <w:rFonts w:eastAsia="方正仿宋_GBK" w:hint="eastAsia"/>
                <w:sz w:val="28"/>
                <w:szCs w:val="28"/>
              </w:rPr>
              <w:t>日</w:t>
            </w:r>
          </w:p>
        </w:tc>
      </w:tr>
    </w:tbl>
    <w:p>
      <w:pPr>
        <w:pStyle w:val="20"/>
        <w:spacing w:line="560" w:lineRule="exact"/>
        <w:rPr>
          <w:rFonts w:eastAsia="方正仿宋_GBK"/>
          <w:spacing w:val="-12"/>
        </w:rPr>
      </w:pPr>
      <w:r>
        <w:rPr>
          <w:rFonts w:eastAsia="方正仿宋_GBK" w:hint="eastAsia"/>
          <w:spacing w:val="-12"/>
        </w:rPr>
        <w:t>（申请事项表说明：</w:t>
      </w:r>
      <w:r>
        <w:rPr>
          <w:rFonts w:eastAsia="方正仿宋_GBK"/>
          <w:spacing w:val="-12"/>
        </w:rPr>
        <w:t>A4</w:t>
      </w:r>
      <w:r>
        <w:rPr>
          <w:rFonts w:eastAsia="方正仿宋_GBK" w:hint="eastAsia"/>
          <w:spacing w:val="-12"/>
        </w:rPr>
        <w:t>纸大小，标题字为方正小标宋</w:t>
      </w:r>
      <w:r>
        <w:rPr>
          <w:rFonts w:eastAsia="方正仿宋_GBK"/>
          <w:spacing w:val="-12"/>
        </w:rPr>
        <w:t>—GBK</w:t>
      </w:r>
      <w:r>
        <w:rPr>
          <w:rFonts w:eastAsia="方正仿宋_GBK" w:hint="eastAsia"/>
          <w:spacing w:val="-12"/>
        </w:rPr>
        <w:t>二号，内容字体为方正仿宋</w:t>
      </w:r>
      <w:r>
        <w:rPr>
          <w:rFonts w:eastAsia="方正仿宋_GBK"/>
          <w:spacing w:val="-12"/>
        </w:rPr>
        <w:t>—GBK</w:t>
      </w:r>
      <w:r>
        <w:rPr>
          <w:rFonts w:eastAsia="方正仿宋_GBK" w:hint="eastAsia"/>
          <w:spacing w:val="-12"/>
        </w:rPr>
        <w:t>三号）</w:t>
      </w:r>
    </w:p>
    <w:p>
      <w:pPr>
        <w:pStyle w:val="21"/>
        <w:spacing w:line="560" w:lineRule="exact"/>
        <w:jc w:val="center"/>
        <w:rPr>
          <w:rFonts w:ascii="方正小标宋_GBK" w:eastAsia="方正小标宋_GBK" w:hint="eastAsia"/>
          <w:kern w:val="0"/>
          <w:sz w:val="36"/>
          <w:szCs w:val="36"/>
        </w:rPr>
      </w:pPr>
      <w:r>
        <w:rPr>
          <w:rFonts w:eastAsia="方正仿宋_GBK"/>
          <w:sz w:val="32"/>
          <w:szCs w:val="32"/>
        </w:rPr>
        <w:br w:type="page"/>
      </w:r>
      <w:r>
        <w:rPr>
          <w:rFonts w:ascii="方正小标宋_GBK" w:eastAsia="方正小标宋_GBK" w:hint="eastAsia"/>
          <w:kern w:val="0"/>
          <w:sz w:val="36"/>
          <w:szCs w:val="36"/>
        </w:rPr>
        <w:t>保税物流中心（</w:t>
      </w:r>
      <w:r>
        <w:rPr>
          <w:rFonts w:ascii="方正小标宋_GBK" w:eastAsia="方正小标宋_GBK" w:hint="eastAsia"/>
          <w:sz w:val="36"/>
          <w:szCs w:val="36"/>
        </w:rPr>
        <w:t>B</w:t>
      </w:r>
      <w:r>
        <w:rPr>
          <w:rFonts w:ascii="方正小标宋_GBK" w:eastAsia="方正小标宋_GBK" w:hint="eastAsia"/>
          <w:kern w:val="0"/>
          <w:sz w:val="36"/>
          <w:szCs w:val="36"/>
        </w:rPr>
        <w:t>型）申请事项表填制说明</w:t>
      </w:r>
    </w:p>
    <w:p>
      <w:pPr>
        <w:pStyle w:val="21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</w:p>
    <w:p>
      <w:pPr>
        <w:pStyle w:val="17"/>
        <w:widowControl/>
        <w:spacing w:line="560" w:lineRule="exact"/>
        <w:ind w:firstLineChars="200" w:firstLine="640"/>
        <w:jc w:val="left"/>
        <w:rPr>
          <w:rFonts w:eastAsia="方正仿宋_GBK"/>
          <w:bCs/>
          <w:kern w:val="0"/>
          <w:sz w:val="32"/>
          <w:szCs w:val="32"/>
        </w:rPr>
      </w:pPr>
      <w:r>
        <w:rPr>
          <w:rFonts w:eastAsia="方正仿宋_GBK"/>
          <w:bCs/>
          <w:kern w:val="0"/>
          <w:sz w:val="32"/>
          <w:szCs w:val="32"/>
        </w:rPr>
        <w:t>1.</w:t>
      </w:r>
      <w:r>
        <w:rPr>
          <w:rFonts w:eastAsia="方正仿宋_GBK" w:hint="eastAsia"/>
          <w:kern w:val="0"/>
          <w:sz w:val="32"/>
          <w:szCs w:val="32"/>
        </w:rPr>
        <w:t>物流中心名称：填写经营单位拟申请</w:t>
      </w:r>
      <w:r>
        <w:rPr>
          <w:rFonts w:eastAsia="方正仿宋_GBK"/>
          <w:spacing w:val="-4"/>
          <w:sz w:val="32"/>
          <w:szCs w:val="32"/>
        </w:rPr>
        <w:t>（</w:t>
      </w:r>
      <w:r>
        <w:rPr>
          <w:rFonts w:eastAsia="方正仿宋_GBK" w:hint="eastAsia"/>
          <w:spacing w:val="-4"/>
          <w:sz w:val="32"/>
          <w:szCs w:val="32"/>
        </w:rPr>
        <w:t>设立</w:t>
      </w:r>
      <w:r>
        <w:rPr>
          <w:rFonts w:eastAsia="方正仿宋_GBK"/>
          <w:spacing w:val="-4"/>
          <w:sz w:val="32"/>
          <w:szCs w:val="32"/>
        </w:rPr>
        <w:t>、</w:t>
      </w:r>
      <w:r>
        <w:rPr>
          <w:rFonts w:eastAsia="方正仿宋_GBK" w:hint="eastAsia"/>
          <w:bCs/>
          <w:sz w:val="32"/>
          <w:szCs w:val="32"/>
        </w:rPr>
        <w:t>变更、延续、注销</w:t>
      </w:r>
      <w:r>
        <w:rPr>
          <w:rFonts w:eastAsia="方正仿宋_GBK"/>
          <w:bCs/>
          <w:sz w:val="32"/>
          <w:szCs w:val="32"/>
        </w:rPr>
        <w:t>）</w:t>
      </w:r>
      <w:r>
        <w:rPr>
          <w:rFonts w:eastAsia="方正仿宋_GBK" w:hint="eastAsia"/>
          <w:kern w:val="0"/>
          <w:sz w:val="32"/>
          <w:szCs w:val="32"/>
        </w:rPr>
        <w:t>的保税物流中心的具体名称；</w:t>
      </w:r>
    </w:p>
    <w:p>
      <w:pPr>
        <w:pStyle w:val="21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bCs/>
          <w:kern w:val="0"/>
          <w:sz w:val="32"/>
          <w:szCs w:val="32"/>
        </w:rPr>
        <w:t>2.</w:t>
      </w:r>
      <w:r>
        <w:rPr>
          <w:rFonts w:eastAsia="方正仿宋_GBK" w:hint="eastAsia"/>
          <w:bCs/>
          <w:kern w:val="0"/>
          <w:sz w:val="32"/>
          <w:szCs w:val="32"/>
        </w:rPr>
        <w:t>地址：</w:t>
      </w:r>
      <w:r>
        <w:rPr>
          <w:rFonts w:eastAsia="方正仿宋_GBK" w:hint="eastAsia"/>
          <w:kern w:val="0"/>
          <w:sz w:val="32"/>
          <w:szCs w:val="32"/>
        </w:rPr>
        <w:t>填写拟申请</w:t>
      </w:r>
      <w:r>
        <w:rPr>
          <w:rFonts w:eastAsia="方正仿宋_GBK"/>
          <w:spacing w:val="-4"/>
          <w:sz w:val="32"/>
          <w:szCs w:val="32"/>
        </w:rPr>
        <w:t>（</w:t>
      </w:r>
      <w:r>
        <w:rPr>
          <w:rFonts w:eastAsia="方正仿宋_GBK" w:hint="eastAsia"/>
          <w:spacing w:val="-4"/>
          <w:sz w:val="32"/>
          <w:szCs w:val="32"/>
        </w:rPr>
        <w:t>设立</w:t>
      </w:r>
      <w:r>
        <w:rPr>
          <w:rFonts w:eastAsia="方正仿宋_GBK"/>
          <w:spacing w:val="-4"/>
          <w:sz w:val="32"/>
          <w:szCs w:val="32"/>
        </w:rPr>
        <w:t>、</w:t>
      </w:r>
      <w:r>
        <w:rPr>
          <w:rFonts w:eastAsia="方正仿宋_GBK" w:hint="eastAsia"/>
          <w:bCs/>
          <w:sz w:val="32"/>
          <w:szCs w:val="32"/>
        </w:rPr>
        <w:t>变更、延续、注销</w:t>
      </w:r>
      <w:r>
        <w:rPr>
          <w:rFonts w:eastAsia="方正仿宋_GBK"/>
          <w:bCs/>
          <w:sz w:val="32"/>
          <w:szCs w:val="32"/>
        </w:rPr>
        <w:t>）</w:t>
      </w:r>
      <w:r>
        <w:rPr>
          <w:rFonts w:eastAsia="方正仿宋_GBK" w:hint="eastAsia"/>
          <w:kern w:val="0"/>
          <w:sz w:val="32"/>
          <w:szCs w:val="32"/>
        </w:rPr>
        <w:t>的保税物流中心的具体地址；</w:t>
      </w:r>
    </w:p>
    <w:p>
      <w:pPr>
        <w:pStyle w:val="17"/>
        <w:widowControl/>
        <w:spacing w:line="560" w:lineRule="exact"/>
        <w:ind w:firstLineChars="200" w:firstLine="640"/>
        <w:jc w:val="left"/>
        <w:rPr>
          <w:rFonts w:eastAsia="方正仿宋_GBK"/>
          <w:bCs/>
          <w:kern w:val="0"/>
          <w:sz w:val="32"/>
          <w:szCs w:val="32"/>
        </w:rPr>
      </w:pPr>
      <w:r>
        <w:rPr>
          <w:rFonts w:eastAsia="方正仿宋_GBK"/>
          <w:bCs/>
          <w:kern w:val="0"/>
          <w:sz w:val="32"/>
          <w:szCs w:val="32"/>
        </w:rPr>
        <w:t>3.</w:t>
      </w:r>
      <w:r>
        <w:rPr>
          <w:rFonts w:eastAsia="方正仿宋_GBK" w:hint="eastAsia"/>
          <w:kern w:val="0"/>
          <w:sz w:val="32"/>
          <w:szCs w:val="32"/>
        </w:rPr>
        <w:t>物流中心类型：</w:t>
      </w:r>
      <w:r>
        <w:rPr>
          <w:rFonts w:eastAsia="方正仿宋_GBK"/>
          <w:kern w:val="0"/>
          <w:sz w:val="32"/>
          <w:szCs w:val="32"/>
        </w:rPr>
        <w:t>B</w:t>
      </w:r>
      <w:r>
        <w:rPr>
          <w:rFonts w:eastAsia="方正仿宋_GBK" w:hint="eastAsia"/>
          <w:kern w:val="0"/>
          <w:sz w:val="32"/>
          <w:szCs w:val="32"/>
        </w:rPr>
        <w:t>型；</w:t>
      </w:r>
    </w:p>
    <w:p>
      <w:pPr>
        <w:pStyle w:val="17"/>
        <w:widowControl/>
        <w:spacing w:line="560" w:lineRule="exact"/>
        <w:ind w:firstLineChars="200" w:firstLine="640"/>
        <w:jc w:val="left"/>
        <w:rPr>
          <w:rFonts w:eastAsia="方正仿宋_GBK"/>
          <w:bCs/>
          <w:kern w:val="0"/>
          <w:sz w:val="32"/>
          <w:szCs w:val="32"/>
        </w:rPr>
      </w:pPr>
      <w:r>
        <w:rPr>
          <w:rFonts w:eastAsia="方正仿宋_GBK"/>
          <w:bCs/>
          <w:kern w:val="0"/>
          <w:sz w:val="32"/>
          <w:szCs w:val="32"/>
        </w:rPr>
        <w:t>4.</w:t>
      </w:r>
      <w:r>
        <w:rPr>
          <w:rFonts w:eastAsia="方正仿宋_GBK" w:hint="eastAsia"/>
          <w:bCs/>
          <w:kern w:val="0"/>
          <w:sz w:val="32"/>
          <w:szCs w:val="32"/>
        </w:rPr>
        <w:t>仓储面积</w:t>
      </w:r>
      <w:r>
        <w:rPr>
          <w:rFonts w:eastAsia="方正仿宋_GBK"/>
          <w:bCs/>
          <w:kern w:val="0"/>
          <w:sz w:val="32"/>
          <w:szCs w:val="32"/>
        </w:rPr>
        <w:t>/</w:t>
      </w:r>
      <w:r>
        <w:rPr>
          <w:rFonts w:eastAsia="方正仿宋_GBK" w:hint="eastAsia"/>
          <w:bCs/>
          <w:kern w:val="0"/>
          <w:sz w:val="32"/>
          <w:szCs w:val="32"/>
        </w:rPr>
        <w:t>容积：填写申请</w:t>
      </w:r>
      <w:r>
        <w:rPr>
          <w:rFonts w:eastAsia="方正仿宋_GBK"/>
          <w:spacing w:val="-4"/>
          <w:sz w:val="32"/>
          <w:szCs w:val="32"/>
        </w:rPr>
        <w:t>（</w:t>
      </w:r>
      <w:r>
        <w:rPr>
          <w:rFonts w:eastAsia="方正仿宋_GBK" w:hint="eastAsia"/>
          <w:spacing w:val="-4"/>
          <w:sz w:val="32"/>
          <w:szCs w:val="32"/>
        </w:rPr>
        <w:t>设立</w:t>
      </w:r>
      <w:r>
        <w:rPr>
          <w:rFonts w:eastAsia="方正仿宋_GBK"/>
          <w:spacing w:val="-4"/>
          <w:sz w:val="32"/>
          <w:szCs w:val="32"/>
        </w:rPr>
        <w:t>、</w:t>
      </w:r>
      <w:r>
        <w:rPr>
          <w:rFonts w:eastAsia="方正仿宋_GBK" w:hint="eastAsia"/>
          <w:bCs/>
          <w:sz w:val="32"/>
          <w:szCs w:val="32"/>
        </w:rPr>
        <w:t>变更、延续、注销</w:t>
      </w:r>
      <w:r>
        <w:rPr>
          <w:rFonts w:eastAsia="方正仿宋_GBK"/>
          <w:bCs/>
          <w:sz w:val="32"/>
          <w:szCs w:val="32"/>
        </w:rPr>
        <w:t>）</w:t>
      </w:r>
      <w:r>
        <w:rPr>
          <w:rFonts w:eastAsia="方正仿宋_GBK" w:hint="eastAsia"/>
          <w:bCs/>
          <w:kern w:val="0"/>
          <w:sz w:val="32"/>
          <w:szCs w:val="32"/>
        </w:rPr>
        <w:t>物流中心的仓储面积，如是液体库则填写容积；</w:t>
      </w:r>
    </w:p>
    <w:p>
      <w:pPr>
        <w:pStyle w:val="17"/>
        <w:widowControl/>
        <w:spacing w:line="560" w:lineRule="exact"/>
        <w:ind w:firstLineChars="200" w:firstLine="640"/>
        <w:jc w:val="left"/>
        <w:rPr>
          <w:rFonts w:eastAsia="方正仿宋_GBK"/>
          <w:bCs/>
          <w:kern w:val="0"/>
          <w:sz w:val="32"/>
          <w:szCs w:val="32"/>
        </w:rPr>
      </w:pPr>
      <w:r>
        <w:rPr>
          <w:rFonts w:eastAsia="方正仿宋_GBK"/>
          <w:bCs/>
          <w:kern w:val="0"/>
          <w:sz w:val="32"/>
          <w:szCs w:val="32"/>
        </w:rPr>
        <w:t>5.</w:t>
      </w:r>
      <w:r>
        <w:rPr>
          <w:rFonts w:eastAsia="方正仿宋_GBK" w:hint="eastAsia"/>
          <w:bCs/>
          <w:kern w:val="0"/>
          <w:sz w:val="32"/>
          <w:szCs w:val="32"/>
        </w:rPr>
        <w:t>堆场面积</w:t>
      </w:r>
      <w:r>
        <w:rPr>
          <w:rFonts w:eastAsia="方正仿宋_GBK"/>
          <w:bCs/>
          <w:kern w:val="0"/>
          <w:sz w:val="32"/>
          <w:szCs w:val="32"/>
        </w:rPr>
        <w:t>/</w:t>
      </w:r>
      <w:r>
        <w:rPr>
          <w:rFonts w:eastAsia="方正仿宋_GBK" w:hint="eastAsia"/>
          <w:bCs/>
          <w:kern w:val="0"/>
          <w:sz w:val="32"/>
          <w:szCs w:val="32"/>
        </w:rPr>
        <w:t>容积：填写申请</w:t>
      </w:r>
      <w:r>
        <w:rPr>
          <w:rFonts w:eastAsia="方正仿宋_GBK"/>
          <w:spacing w:val="-4"/>
          <w:sz w:val="32"/>
          <w:szCs w:val="32"/>
        </w:rPr>
        <w:t>（</w:t>
      </w:r>
      <w:r>
        <w:rPr>
          <w:rFonts w:eastAsia="方正仿宋_GBK" w:hint="eastAsia"/>
          <w:spacing w:val="-4"/>
          <w:sz w:val="32"/>
          <w:szCs w:val="32"/>
        </w:rPr>
        <w:t>设立</w:t>
      </w:r>
      <w:r>
        <w:rPr>
          <w:rFonts w:eastAsia="方正仿宋_GBK"/>
          <w:spacing w:val="-4"/>
          <w:sz w:val="32"/>
          <w:szCs w:val="32"/>
        </w:rPr>
        <w:t>、</w:t>
      </w:r>
      <w:r>
        <w:rPr>
          <w:rFonts w:eastAsia="方正仿宋_GBK" w:hint="eastAsia"/>
          <w:bCs/>
          <w:sz w:val="32"/>
          <w:szCs w:val="32"/>
        </w:rPr>
        <w:t>变更、延续、注销</w:t>
      </w:r>
      <w:r>
        <w:rPr>
          <w:rFonts w:eastAsia="方正仿宋_GBK"/>
          <w:bCs/>
          <w:sz w:val="32"/>
          <w:szCs w:val="32"/>
        </w:rPr>
        <w:t>）</w:t>
      </w:r>
      <w:r>
        <w:rPr>
          <w:rFonts w:eastAsia="方正仿宋_GBK" w:hint="eastAsia"/>
          <w:bCs/>
          <w:kern w:val="0"/>
          <w:sz w:val="32"/>
          <w:szCs w:val="32"/>
        </w:rPr>
        <w:t>物流中心的仓储面积中的堆场面积；</w:t>
      </w:r>
    </w:p>
    <w:p>
      <w:pPr>
        <w:pStyle w:val="17"/>
        <w:widowControl/>
        <w:spacing w:line="560" w:lineRule="exact"/>
        <w:ind w:firstLineChars="200" w:firstLine="640"/>
        <w:jc w:val="left"/>
        <w:rPr>
          <w:rFonts w:eastAsia="方正仿宋_GBK"/>
          <w:bCs/>
          <w:kern w:val="0"/>
          <w:sz w:val="32"/>
          <w:szCs w:val="32"/>
        </w:rPr>
      </w:pPr>
      <w:r>
        <w:rPr>
          <w:rFonts w:eastAsia="方正仿宋_GBK"/>
          <w:bCs/>
          <w:kern w:val="0"/>
          <w:sz w:val="32"/>
          <w:szCs w:val="32"/>
        </w:rPr>
        <w:t>6.</w:t>
      </w:r>
      <w:r>
        <w:rPr>
          <w:rFonts w:eastAsia="方正仿宋_GBK" w:hint="eastAsia"/>
          <w:bCs/>
          <w:kern w:val="0"/>
          <w:sz w:val="32"/>
          <w:szCs w:val="32"/>
        </w:rPr>
        <w:t>物流中心负责人：填写申请</w:t>
      </w:r>
      <w:r>
        <w:rPr>
          <w:rFonts w:eastAsia="方正仿宋_GBK"/>
          <w:spacing w:val="-4"/>
          <w:sz w:val="32"/>
          <w:szCs w:val="32"/>
        </w:rPr>
        <w:t>（</w:t>
      </w:r>
      <w:r>
        <w:rPr>
          <w:rFonts w:eastAsia="方正仿宋_GBK" w:hint="eastAsia"/>
          <w:spacing w:val="-4"/>
          <w:sz w:val="32"/>
          <w:szCs w:val="32"/>
        </w:rPr>
        <w:t>设立</w:t>
      </w:r>
      <w:r>
        <w:rPr>
          <w:rFonts w:eastAsia="方正仿宋_GBK"/>
          <w:spacing w:val="-4"/>
          <w:sz w:val="32"/>
          <w:szCs w:val="32"/>
        </w:rPr>
        <w:t>、</w:t>
      </w:r>
      <w:r>
        <w:rPr>
          <w:rFonts w:eastAsia="方正仿宋_GBK" w:hint="eastAsia"/>
          <w:bCs/>
          <w:sz w:val="32"/>
          <w:szCs w:val="32"/>
        </w:rPr>
        <w:t>变更、延续、注销</w:t>
      </w:r>
      <w:r>
        <w:rPr>
          <w:rFonts w:eastAsia="方正仿宋_GBK"/>
          <w:bCs/>
          <w:sz w:val="32"/>
          <w:szCs w:val="32"/>
        </w:rPr>
        <w:t>）</w:t>
      </w:r>
      <w:r>
        <w:rPr>
          <w:rFonts w:eastAsia="方正仿宋_GBK" w:hint="eastAsia"/>
          <w:bCs/>
          <w:kern w:val="0"/>
          <w:sz w:val="32"/>
          <w:szCs w:val="32"/>
        </w:rPr>
        <w:t>的物流中心负责人姓名、联系电话（填写可与企业负责人取得联系的电话号码）；</w:t>
      </w:r>
    </w:p>
    <w:p>
      <w:pPr>
        <w:pStyle w:val="17"/>
        <w:widowControl/>
        <w:spacing w:line="560" w:lineRule="exact"/>
        <w:ind w:firstLineChars="200" w:firstLine="640"/>
        <w:jc w:val="left"/>
        <w:rPr>
          <w:rFonts w:eastAsia="方正仿宋_GBK"/>
          <w:bCs/>
          <w:kern w:val="0"/>
          <w:sz w:val="32"/>
          <w:szCs w:val="32"/>
        </w:rPr>
      </w:pPr>
      <w:r>
        <w:rPr>
          <w:rFonts w:eastAsia="方正仿宋_GBK"/>
          <w:bCs/>
          <w:kern w:val="0"/>
          <w:sz w:val="32"/>
          <w:szCs w:val="32"/>
        </w:rPr>
        <w:t>7.</w:t>
      </w:r>
      <w:r>
        <w:rPr>
          <w:rFonts w:eastAsia="方正仿宋_GBK" w:hint="eastAsia"/>
          <w:bCs/>
          <w:kern w:val="0"/>
          <w:sz w:val="32"/>
          <w:szCs w:val="32"/>
        </w:rPr>
        <w:t>主管业务员：填写拟申请</w:t>
      </w:r>
      <w:r>
        <w:rPr>
          <w:rFonts w:eastAsia="方正仿宋_GBK"/>
          <w:spacing w:val="-4"/>
          <w:sz w:val="32"/>
          <w:szCs w:val="32"/>
        </w:rPr>
        <w:t>（</w:t>
      </w:r>
      <w:r>
        <w:rPr>
          <w:rFonts w:eastAsia="方正仿宋_GBK" w:hint="eastAsia"/>
          <w:spacing w:val="-4"/>
          <w:sz w:val="32"/>
          <w:szCs w:val="32"/>
        </w:rPr>
        <w:t>设立</w:t>
      </w:r>
      <w:r>
        <w:rPr>
          <w:rFonts w:eastAsia="方正仿宋_GBK"/>
          <w:spacing w:val="-4"/>
          <w:sz w:val="32"/>
          <w:szCs w:val="32"/>
        </w:rPr>
        <w:t>、</w:t>
      </w:r>
      <w:r>
        <w:rPr>
          <w:rFonts w:eastAsia="方正仿宋_GBK" w:hint="eastAsia"/>
          <w:bCs/>
          <w:sz w:val="32"/>
          <w:szCs w:val="32"/>
        </w:rPr>
        <w:t>变更、延续、注销</w:t>
      </w:r>
      <w:r>
        <w:rPr>
          <w:rFonts w:eastAsia="方正仿宋_GBK"/>
          <w:bCs/>
          <w:sz w:val="32"/>
          <w:szCs w:val="32"/>
        </w:rPr>
        <w:t>）</w:t>
      </w:r>
      <w:r>
        <w:rPr>
          <w:rFonts w:eastAsia="方正仿宋_GBK" w:hint="eastAsia"/>
          <w:bCs/>
          <w:kern w:val="0"/>
          <w:sz w:val="32"/>
          <w:szCs w:val="32"/>
        </w:rPr>
        <w:t>的物流中心主管业务员姓名、联系电话（填写可与主管业务员取得联系的电话号码）；</w:t>
      </w:r>
    </w:p>
    <w:p>
      <w:pPr>
        <w:pStyle w:val="17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8.</w:t>
      </w:r>
      <w:r>
        <w:rPr>
          <w:rFonts w:eastAsia="方正仿宋_GBK"/>
          <w:spacing w:val="-4"/>
          <w:sz w:val="32"/>
          <w:szCs w:val="20"/>
        </w:rPr>
        <w:t>统一社会信用代码</w:t>
      </w:r>
      <w:r>
        <w:rPr>
          <w:rFonts w:eastAsia="方正仿宋_GBK" w:hint="eastAsia"/>
          <w:kern w:val="0"/>
          <w:sz w:val="32"/>
          <w:szCs w:val="32"/>
        </w:rPr>
        <w:t>：填写物流中心经营单位</w:t>
      </w:r>
      <w:r>
        <w:rPr>
          <w:rFonts w:eastAsia="方正仿宋_GBK" w:hint="eastAsia"/>
          <w:spacing w:val="-4"/>
          <w:sz w:val="32"/>
          <w:szCs w:val="20"/>
        </w:rPr>
        <w:t>统一社会信用代码</w:t>
      </w:r>
      <w:r>
        <w:rPr>
          <w:rFonts w:eastAsia="方正仿宋_GBK" w:hint="eastAsia"/>
          <w:kern w:val="0"/>
          <w:sz w:val="32"/>
          <w:szCs w:val="32"/>
        </w:rPr>
        <w:t>；</w:t>
      </w:r>
    </w:p>
    <w:p>
      <w:pPr>
        <w:pStyle w:val="17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9.</w:t>
      </w:r>
      <w:r>
        <w:rPr>
          <w:rFonts w:eastAsia="方正仿宋_GBK" w:hint="eastAsia"/>
          <w:spacing w:val="-4"/>
          <w:sz w:val="32"/>
          <w:szCs w:val="20"/>
        </w:rPr>
        <w:t>开户银行及帐号：</w:t>
      </w:r>
      <w:r>
        <w:rPr>
          <w:rFonts w:eastAsia="方正仿宋_GBK" w:hint="eastAsia"/>
          <w:kern w:val="0"/>
          <w:sz w:val="32"/>
          <w:szCs w:val="32"/>
        </w:rPr>
        <w:t>填写物流中心经营单位</w:t>
      </w:r>
      <w:r>
        <w:rPr>
          <w:rFonts w:eastAsia="方正仿宋_GBK" w:hint="eastAsia"/>
          <w:spacing w:val="-4"/>
          <w:sz w:val="32"/>
          <w:szCs w:val="20"/>
        </w:rPr>
        <w:t>开户银行名称及帐号</w:t>
      </w:r>
      <w:r>
        <w:rPr>
          <w:rFonts w:eastAsia="方正仿宋_GBK" w:hint="eastAsia"/>
          <w:kern w:val="0"/>
          <w:sz w:val="32"/>
          <w:szCs w:val="32"/>
        </w:rPr>
        <w:t>；</w:t>
      </w:r>
    </w:p>
    <w:p>
      <w:pPr>
        <w:pStyle w:val="17"/>
        <w:widowControl/>
        <w:spacing w:line="560" w:lineRule="exact"/>
        <w:ind w:firstLineChars="200" w:firstLine="640"/>
        <w:jc w:val="left"/>
        <w:rPr>
          <w:rFonts w:eastAsia="方正仿宋_GBK"/>
          <w:bCs/>
          <w:kern w:val="0"/>
          <w:sz w:val="32"/>
          <w:szCs w:val="32"/>
        </w:rPr>
      </w:pPr>
      <w:r>
        <w:rPr>
          <w:rFonts w:eastAsia="方正仿宋_GBK"/>
          <w:bCs/>
          <w:kern w:val="0"/>
          <w:sz w:val="32"/>
          <w:szCs w:val="32"/>
        </w:rPr>
        <w:t>10.</w:t>
      </w:r>
      <w:r>
        <w:rPr>
          <w:rFonts w:eastAsia="方正仿宋_GBK" w:hint="eastAsia"/>
          <w:bCs/>
          <w:kern w:val="0"/>
          <w:sz w:val="32"/>
          <w:szCs w:val="32"/>
        </w:rPr>
        <w:t>申请</w:t>
      </w:r>
      <w:r>
        <w:rPr>
          <w:rFonts w:eastAsia="方正仿宋_GBK"/>
          <w:spacing w:val="-4"/>
          <w:sz w:val="32"/>
          <w:szCs w:val="32"/>
        </w:rPr>
        <w:t>（</w:t>
      </w:r>
      <w:r>
        <w:rPr>
          <w:rFonts w:eastAsia="方正仿宋_GBK" w:hint="eastAsia"/>
          <w:spacing w:val="-4"/>
          <w:sz w:val="32"/>
          <w:szCs w:val="32"/>
        </w:rPr>
        <w:t>设立</w:t>
      </w:r>
      <w:r>
        <w:rPr>
          <w:rFonts w:eastAsia="方正仿宋_GBK"/>
          <w:spacing w:val="-4"/>
          <w:sz w:val="32"/>
          <w:szCs w:val="32"/>
        </w:rPr>
        <w:t>、</w:t>
      </w:r>
      <w:r>
        <w:rPr>
          <w:rFonts w:eastAsia="方正仿宋_GBK" w:hint="eastAsia"/>
          <w:bCs/>
          <w:sz w:val="32"/>
          <w:szCs w:val="32"/>
        </w:rPr>
        <w:t>变更、延续、注销</w:t>
      </w:r>
      <w:r>
        <w:rPr>
          <w:rFonts w:eastAsia="方正仿宋_GBK"/>
          <w:bCs/>
          <w:sz w:val="32"/>
          <w:szCs w:val="32"/>
        </w:rPr>
        <w:t>）</w:t>
      </w:r>
      <w:r>
        <w:rPr>
          <w:rFonts w:eastAsia="方正仿宋_GBK" w:hint="eastAsia"/>
          <w:kern w:val="0"/>
          <w:sz w:val="32"/>
          <w:szCs w:val="32"/>
        </w:rPr>
        <w:t>物流中心</w:t>
      </w:r>
      <w:r>
        <w:rPr>
          <w:rFonts w:eastAsia="方正仿宋_GBK" w:hint="eastAsia"/>
          <w:bCs/>
          <w:kern w:val="0"/>
          <w:sz w:val="32"/>
          <w:szCs w:val="32"/>
        </w:rPr>
        <w:t>事由：条理清晰、简明扼要地阐述申请</w:t>
      </w:r>
      <w:r>
        <w:rPr>
          <w:rFonts w:eastAsia="方正仿宋_GBK"/>
          <w:spacing w:val="-4"/>
          <w:sz w:val="32"/>
          <w:szCs w:val="32"/>
        </w:rPr>
        <w:t>（</w:t>
      </w:r>
      <w:r>
        <w:rPr>
          <w:rFonts w:eastAsia="方正仿宋_GBK" w:hint="eastAsia"/>
          <w:spacing w:val="-4"/>
          <w:sz w:val="32"/>
          <w:szCs w:val="32"/>
        </w:rPr>
        <w:t>设立</w:t>
      </w:r>
      <w:r>
        <w:rPr>
          <w:rFonts w:eastAsia="方正仿宋_GBK"/>
          <w:spacing w:val="-4"/>
          <w:sz w:val="32"/>
          <w:szCs w:val="32"/>
        </w:rPr>
        <w:t>、</w:t>
      </w:r>
      <w:r>
        <w:rPr>
          <w:rFonts w:eastAsia="方正仿宋_GBK" w:hint="eastAsia"/>
          <w:bCs/>
          <w:sz w:val="32"/>
          <w:szCs w:val="32"/>
        </w:rPr>
        <w:t>变更、延续、注销</w:t>
      </w:r>
      <w:r>
        <w:rPr>
          <w:rFonts w:eastAsia="方正仿宋_GBK"/>
          <w:bCs/>
          <w:sz w:val="32"/>
          <w:szCs w:val="32"/>
        </w:rPr>
        <w:t>）</w:t>
      </w:r>
      <w:r>
        <w:rPr>
          <w:rFonts w:eastAsia="方正仿宋_GBK" w:hint="eastAsia"/>
          <w:kern w:val="0"/>
          <w:sz w:val="32"/>
          <w:szCs w:val="32"/>
        </w:rPr>
        <w:t>物流中心</w:t>
      </w:r>
      <w:r>
        <w:rPr>
          <w:rFonts w:eastAsia="方正仿宋_GBK" w:hint="eastAsia"/>
          <w:bCs/>
          <w:kern w:val="0"/>
          <w:sz w:val="32"/>
          <w:szCs w:val="32"/>
        </w:rPr>
        <w:t>的原因及理由。</w:t>
      </w:r>
    </w:p>
    <w:p/>
    <w:sectPr>
      <w:pgSz w:w="11906" w:h="16838"/>
      <w:pgMar w:top="1440" w:right="1800" w:bottom="1440" w:left="1800" w:header="851" w:footer="992" w:gutter="0"/>
      <w:docGrid w:type="lines" w:linePitch="435" w:charSpace="-655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32"/>
      <w:szCs w:val="21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cs="Arial" w:hAnsi="Calibri"/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rFonts w:ascii="Calibri" w:eastAsia="宋体" w:cs="Arial" w:hAnsi="Calibri"/>
      <w:sz w:val="18"/>
      <w:szCs w:val="18"/>
    </w:rPr>
  </w:style>
  <w:style w:type="paragraph" w:customStyle="1" w:styleId="17">
    <w:name w:val="样式 188 10 磅"/>
    <w:next w:val="24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styleId="18">
    <w:name w:val="toc 7"/>
    <w:autoRedefine/>
    <w:next w:val="0"/>
    <w:pPr>
      <w:widowControl w:val="0"/>
      <w:ind w:left="2520"/>
      <w:jc w:val="both"/>
    </w:pPr>
    <w:rPr>
      <w:rFonts w:ascii="Times New Roman" w:eastAsia="宋体" w:cs="Times New Roman" w:hAnsi="Times New Roman"/>
      <w:kern w:val="2"/>
      <w:sz w:val="32"/>
      <w:szCs w:val="21"/>
      <w:lang w:val="en-US" w:eastAsia="zh-CN" w:bidi="ar-SA"/>
    </w:rPr>
  </w:style>
  <w:style w:type="paragraph" w:styleId="19">
    <w:name w:val="Body Text 3"/>
    <w:next w:val="18"/>
    <w:pPr>
      <w:widowControl w:val="0"/>
      <w:spacing w:after="120"/>
      <w:jc w:val="both"/>
    </w:pPr>
    <w:rPr>
      <w:rFonts w:ascii="Times New Roman" w:eastAsia="宋体" w:cs="Times New Roman" w:hAnsi="Times New Roman"/>
      <w:kern w:val="2"/>
      <w:sz w:val="16"/>
      <w:szCs w:val="21"/>
      <w:lang w:val="en-US" w:eastAsia="zh-CN" w:bidi="ar-SA"/>
    </w:rPr>
  </w:style>
  <w:style w:type="paragraph" w:customStyle="1" w:styleId="20">
    <w:name w:val="样式 183 10 磅"/>
    <w:next w:val="25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21">
    <w:name w:val="样式 186 10 磅"/>
    <w:next w:val="15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22">
    <w:name w:val="样式 187 10 磅"/>
    <w:next w:val="18"/>
    <w:pPr>
      <w:widowControl w:val="0"/>
      <w:ind w:firstLineChars="200" w:firstLine="20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styleId="23">
    <w:name w:val="toc 8"/>
    <w:basedOn w:val="0"/>
    <w:autoRedefine/>
    <w:next w:val="0"/>
    <w:pPr>
      <w:ind w:leftChars="1400" w:left="1400"/>
    </w:pPr>
  </w:style>
  <w:style w:type="paragraph" w:styleId="24">
    <w:name w:val="toc 9"/>
    <w:autoRedefine/>
    <w:next w:val="0"/>
    <w:pPr>
      <w:widowControl w:val="0"/>
      <w:ind w:left="3360"/>
      <w:jc w:val="both"/>
    </w:pPr>
    <w:rPr>
      <w:rFonts w:ascii="Times New Roman" w:eastAsia="宋体" w:cs="Times New Roman" w:hAnsi="Times New Roman"/>
      <w:kern w:val="2"/>
      <w:sz w:val="32"/>
      <w:szCs w:val="21"/>
      <w:lang w:val="en-US" w:eastAsia="zh-CN" w:bidi="ar-SA"/>
    </w:rPr>
  </w:style>
  <w:style w:type="paragraph" w:styleId="25">
    <w:name w:val="index 5"/>
    <w:basedOn w:val="0"/>
    <w:autoRedefine/>
    <w:next w:val="0"/>
    <w:pPr>
      <w:ind w:leftChars="800" w:left="800"/>
    </w:pPr>
  </w:style>
  <w:style w:type="paragraph" w:styleId="26">
    <w:name w:val="toc 2"/>
    <w:autoRedefine/>
    <w:next w:val="0"/>
    <w:pPr>
      <w:widowControl w:val="0"/>
      <w:ind w:left="420"/>
      <w:jc w:val="both"/>
    </w:pPr>
    <w:rPr>
      <w:rFonts w:ascii="Times New Roman" w:eastAsia="宋体" w:cs="Times New Roman" w:hAnsi="Times New Roman"/>
      <w:kern w:val="2"/>
      <w:sz w:val="32"/>
      <w:szCs w:val="21"/>
      <w:lang w:val="en-US" w:eastAsia="zh-CN" w:bidi="ar-SA"/>
    </w:rPr>
  </w:style>
  <w:style w:type="paragraph" w:styleId="27">
    <w:name w:val="endnote text"/>
    <w:basedOn w:val="0"/>
    <w:pPr>
      <w:snapToGrid w:val="0"/>
      <w:jc w:val="left"/>
    </w:pPr>
  </w:style>
  <w:style w:type="paragraph" w:styleId="28">
    <w:name w:val="Body Text"/>
    <w:basedOn w:val="0"/>
    <w:pPr>
      <w:spacing w:after="120"/>
    </w:pPr>
  </w:style>
  <w:style w:type="paragraph" w:customStyle="1" w:styleId="29">
    <w:name w:val="样式 184 10 磅"/>
    <w:next w:val="17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30">
    <w:name w:val="样式 108 10 磅"/>
    <w:next w:val="27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31">
    <w:name w:val="样式 9 10 磅"/>
    <w:next w:val="28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13</TotalTime>
  <Application>Yozo_Office</Application>
  <Pages>4</Pages>
  <Words>1327</Words>
  <Characters>1360</Characters>
  <Lines>111</Lines>
  <Paragraphs>51</Paragraphs>
  <CharactersWithSpaces>1507</CharactersWithSpaces>
  <Company>中国海关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yang_zi</dc:creator>
  <cp:lastModifiedBy>杨梓</cp:lastModifiedBy>
  <cp:revision>2</cp:revision>
  <dcterms:created xsi:type="dcterms:W3CDTF">2019-11-27T02:25:00Z</dcterms:created>
  <dcterms:modified xsi:type="dcterms:W3CDTF">2022-02-11T06:54:10Z</dcterms:modified>
</cp:coreProperties>
</file>